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47E0" w14:textId="77777777" w:rsidR="0080258C" w:rsidRDefault="0080258C" w:rsidP="0080258C">
      <w:pPr>
        <w:jc w:val="center"/>
      </w:pPr>
      <w:r>
        <w:rPr>
          <w:rFonts w:hint="eastAsia"/>
        </w:rPr>
        <w:t>〇〇会規約（会則）　＜案＞</w:t>
      </w:r>
    </w:p>
    <w:p w14:paraId="1817F325" w14:textId="77777777" w:rsidR="0080258C" w:rsidRDefault="0080258C" w:rsidP="0080258C">
      <w:r>
        <w:rPr>
          <w:rFonts w:hint="eastAsia"/>
        </w:rPr>
        <w:t>（名称）</w:t>
      </w:r>
    </w:p>
    <w:p w14:paraId="69D784A4" w14:textId="77777777" w:rsidR="0080258C" w:rsidRDefault="0080258C" w:rsidP="0080258C">
      <w:r>
        <w:rPr>
          <w:rFonts w:hint="eastAsia"/>
        </w:rPr>
        <w:t>第</w:t>
      </w:r>
      <w:r>
        <w:t>1条　この会は、「〇〇」と称する。</w:t>
      </w:r>
    </w:p>
    <w:p w14:paraId="0C087C3F" w14:textId="77777777" w:rsidR="0080258C" w:rsidRDefault="0080258C" w:rsidP="0080258C">
      <w:r>
        <w:rPr>
          <w:rFonts w:hint="eastAsia"/>
        </w:rPr>
        <w:t>（事務所）</w:t>
      </w:r>
    </w:p>
    <w:p w14:paraId="3C93293F" w14:textId="77777777" w:rsidR="0080258C" w:rsidRDefault="0080258C" w:rsidP="0080258C">
      <w:r>
        <w:rPr>
          <w:rFonts w:hint="eastAsia"/>
        </w:rPr>
        <w:t>第</w:t>
      </w:r>
      <w:r>
        <w:t>2条　この会の事務所は、〇〇におく。（例：代表宅、事務所の住所など記載）</w:t>
      </w:r>
    </w:p>
    <w:p w14:paraId="74A21DBD" w14:textId="77777777" w:rsidR="0080258C" w:rsidRDefault="0080258C" w:rsidP="0080258C">
      <w:r>
        <w:rPr>
          <w:rFonts w:hint="eastAsia"/>
        </w:rPr>
        <w:t>（目的）</w:t>
      </w:r>
    </w:p>
    <w:p w14:paraId="0A5BE349" w14:textId="77777777" w:rsidR="0080258C" w:rsidRDefault="0080258C" w:rsidP="0080258C">
      <w:r>
        <w:rPr>
          <w:rFonts w:hint="eastAsia"/>
        </w:rPr>
        <w:t>第</w:t>
      </w:r>
      <w:r>
        <w:t>3条　この会の目的は、〇〇地域の住民がコミュニケーション、交流を深め、福祉、防災など地域情報の提供、</w:t>
      </w:r>
    </w:p>
    <w:p w14:paraId="022B124F" w14:textId="77777777" w:rsidR="0080258C" w:rsidRDefault="0080258C" w:rsidP="0080258C">
      <w:r>
        <w:rPr>
          <w:rFonts w:hint="eastAsia"/>
        </w:rPr>
        <w:t>交換の場とすることを目的とする。</w:t>
      </w:r>
    </w:p>
    <w:p w14:paraId="496A094F" w14:textId="77777777" w:rsidR="0080258C" w:rsidRDefault="0080258C" w:rsidP="0080258C">
      <w:r>
        <w:rPr>
          <w:rFonts w:hint="eastAsia"/>
        </w:rPr>
        <w:t>（活動内容）</w:t>
      </w:r>
    </w:p>
    <w:p w14:paraId="03F406C7" w14:textId="77777777" w:rsidR="0080258C" w:rsidRDefault="0080258C" w:rsidP="0080258C">
      <w:r>
        <w:rPr>
          <w:rFonts w:hint="eastAsia"/>
        </w:rPr>
        <w:t>第</w:t>
      </w:r>
      <w:r>
        <w:t>4条　この会は、前条の目的を達成するために、月1回以上開催し、次のような活動を行う。</w:t>
      </w:r>
    </w:p>
    <w:p w14:paraId="43B4BA10" w14:textId="77777777" w:rsidR="0080258C" w:rsidRDefault="0080258C" w:rsidP="0080258C">
      <w:r>
        <w:rPr>
          <w:rFonts w:hint="eastAsia"/>
        </w:rPr>
        <w:t>（</w:t>
      </w:r>
      <w:r>
        <w:t>1）</w:t>
      </w:r>
      <w:r>
        <w:tab/>
        <w:t>〇〇〇〇〇</w:t>
      </w:r>
    </w:p>
    <w:p w14:paraId="0752D361" w14:textId="77777777" w:rsidR="0080258C" w:rsidRDefault="0080258C" w:rsidP="0080258C">
      <w:r>
        <w:rPr>
          <w:rFonts w:hint="eastAsia"/>
        </w:rPr>
        <w:t>（</w:t>
      </w:r>
      <w:r>
        <w:t>2）</w:t>
      </w:r>
      <w:r>
        <w:tab/>
        <w:t>〇〇〇〇〇　　　（具体的な活動を明記してください）</w:t>
      </w:r>
    </w:p>
    <w:p w14:paraId="0F83E25E" w14:textId="77777777" w:rsidR="0080258C" w:rsidRDefault="0080258C" w:rsidP="0080258C">
      <w:r>
        <w:rPr>
          <w:rFonts w:hint="eastAsia"/>
        </w:rPr>
        <w:t>（</w:t>
      </w:r>
      <w:r>
        <w:t>3）</w:t>
      </w:r>
      <w:r>
        <w:tab/>
        <w:t>〇〇〇〇〇　　　（開催日時が決まっている場合は、それを明記することも可）</w:t>
      </w:r>
    </w:p>
    <w:p w14:paraId="518FF77B" w14:textId="77777777" w:rsidR="0080258C" w:rsidRDefault="0080258C" w:rsidP="0080258C">
      <w:r>
        <w:rPr>
          <w:rFonts w:hint="eastAsia"/>
        </w:rPr>
        <w:t>（会員）</w:t>
      </w:r>
    </w:p>
    <w:p w14:paraId="1B160087" w14:textId="77777777" w:rsidR="0080258C" w:rsidRDefault="0080258C" w:rsidP="0080258C">
      <w:r>
        <w:rPr>
          <w:rFonts w:hint="eastAsia"/>
        </w:rPr>
        <w:t>第</w:t>
      </w:r>
      <w:r>
        <w:t>5条　この会の会員は、会の趣旨に賛同し活動に参加できる人とする。</w:t>
      </w:r>
    </w:p>
    <w:p w14:paraId="361F0287" w14:textId="77777777" w:rsidR="0080258C" w:rsidRDefault="0080258C" w:rsidP="0080258C">
      <w:r>
        <w:t>2　この会に入会又は退会を希望する者は、書面をもって会長に届け出て、受理された日から会員となり、</w:t>
      </w:r>
    </w:p>
    <w:p w14:paraId="5EB0B375" w14:textId="77777777" w:rsidR="0080258C" w:rsidRDefault="0080258C" w:rsidP="0080258C">
      <w:r>
        <w:rPr>
          <w:rFonts w:hint="eastAsia"/>
        </w:rPr>
        <w:t>又は会員でなくなる。</w:t>
      </w:r>
    </w:p>
    <w:p w14:paraId="3BE1751B" w14:textId="77777777" w:rsidR="0080258C" w:rsidRDefault="0080258C" w:rsidP="0080258C">
      <w:r>
        <w:t>3  入会及び退会は自由にできる。</w:t>
      </w:r>
    </w:p>
    <w:p w14:paraId="53567256" w14:textId="77777777" w:rsidR="0080258C" w:rsidRDefault="0080258C" w:rsidP="0080258C">
      <w:r>
        <w:rPr>
          <w:rFonts w:hint="eastAsia"/>
        </w:rPr>
        <w:t>（役員）</w:t>
      </w:r>
    </w:p>
    <w:p w14:paraId="366D2BCD" w14:textId="77777777" w:rsidR="0080258C" w:rsidRDefault="0080258C" w:rsidP="0080258C">
      <w:r>
        <w:rPr>
          <w:rFonts w:hint="eastAsia"/>
        </w:rPr>
        <w:t>第</w:t>
      </w:r>
      <w:r>
        <w:t>6条　この会に次の役員をおく。</w:t>
      </w:r>
    </w:p>
    <w:p w14:paraId="15363A28" w14:textId="77777777" w:rsidR="0080258C" w:rsidRDefault="0080258C" w:rsidP="0080258C">
      <w:r>
        <w:rPr>
          <w:rFonts w:hint="eastAsia"/>
        </w:rPr>
        <w:t xml:space="preserve">　　　　（</w:t>
      </w:r>
      <w:r>
        <w:t>1）会長　　　1 名</w:t>
      </w:r>
    </w:p>
    <w:p w14:paraId="5C61CC79" w14:textId="77777777" w:rsidR="0080258C" w:rsidRDefault="0080258C" w:rsidP="0080258C">
      <w:r>
        <w:rPr>
          <w:rFonts w:hint="eastAsia"/>
        </w:rPr>
        <w:t xml:space="preserve">　　　　（</w:t>
      </w:r>
      <w:r>
        <w:t>2）副会長　　〇名</w:t>
      </w:r>
    </w:p>
    <w:p w14:paraId="2EEE23C9" w14:textId="77777777" w:rsidR="0080258C" w:rsidRDefault="0080258C" w:rsidP="0080258C">
      <w:r>
        <w:rPr>
          <w:rFonts w:hint="eastAsia"/>
        </w:rPr>
        <w:t xml:space="preserve">　　　　（</w:t>
      </w:r>
      <w:r>
        <w:t>3）会計　　　〇名</w:t>
      </w:r>
    </w:p>
    <w:p w14:paraId="00DFAA18" w14:textId="77777777" w:rsidR="0080258C" w:rsidRDefault="0080258C" w:rsidP="0080258C">
      <w:r>
        <w:rPr>
          <w:rFonts w:hint="eastAsia"/>
        </w:rPr>
        <w:t xml:space="preserve">　　　　（</w:t>
      </w:r>
      <w:r>
        <w:t>4）会計監査　〇名</w:t>
      </w:r>
    </w:p>
    <w:p w14:paraId="1F8D068E" w14:textId="77777777" w:rsidR="0080258C" w:rsidRDefault="0080258C" w:rsidP="0080258C">
      <w:r>
        <w:rPr>
          <w:rFonts w:hint="eastAsia"/>
        </w:rPr>
        <w:t xml:space="preserve">　</w:t>
      </w:r>
      <w:r>
        <w:t>2　会長は、この会を代表し、会務を統括する。</w:t>
      </w:r>
    </w:p>
    <w:p w14:paraId="00413308" w14:textId="77777777" w:rsidR="0080258C" w:rsidRDefault="0080258C" w:rsidP="0080258C">
      <w:r>
        <w:rPr>
          <w:rFonts w:hint="eastAsia"/>
        </w:rPr>
        <w:t xml:space="preserve">　</w:t>
      </w:r>
      <w:r>
        <w:t>3　副会長は、会長を補佐し、会長不在時に職務を代行する。</w:t>
      </w:r>
    </w:p>
    <w:p w14:paraId="604F76C9" w14:textId="77777777" w:rsidR="0080258C" w:rsidRDefault="0080258C" w:rsidP="0080258C">
      <w:r>
        <w:rPr>
          <w:rFonts w:hint="eastAsia"/>
        </w:rPr>
        <w:t xml:space="preserve">　</w:t>
      </w:r>
      <w:r>
        <w:t>4　会計は、会の経理を処理する。</w:t>
      </w:r>
    </w:p>
    <w:p w14:paraId="638CDA0B" w14:textId="77777777" w:rsidR="0080258C" w:rsidRDefault="0080258C" w:rsidP="0080258C">
      <w:r>
        <w:rPr>
          <w:rFonts w:hint="eastAsia"/>
        </w:rPr>
        <w:t xml:space="preserve">　</w:t>
      </w:r>
      <w:r>
        <w:t>5　会計監査は、会計を監査する。</w:t>
      </w:r>
    </w:p>
    <w:p w14:paraId="2D95C073" w14:textId="77777777" w:rsidR="0080258C" w:rsidRDefault="0080258C" w:rsidP="0080258C">
      <w:r>
        <w:rPr>
          <w:rFonts w:hint="eastAsia"/>
        </w:rPr>
        <w:t xml:space="preserve">　</w:t>
      </w:r>
      <w:r>
        <w:t>6　役員の任期は、〇年とする。ただし、再任を妨げない。</w:t>
      </w:r>
    </w:p>
    <w:p w14:paraId="6504B732" w14:textId="77777777" w:rsidR="0080258C" w:rsidRDefault="0080258C" w:rsidP="0080258C">
      <w:r>
        <w:rPr>
          <w:rFonts w:hint="eastAsia"/>
        </w:rPr>
        <w:t>（総会）</w:t>
      </w:r>
    </w:p>
    <w:p w14:paraId="00F4D495" w14:textId="77777777" w:rsidR="0080258C" w:rsidRDefault="0080258C" w:rsidP="0080258C">
      <w:r>
        <w:rPr>
          <w:rFonts w:hint="eastAsia"/>
        </w:rPr>
        <w:t>第</w:t>
      </w:r>
      <w:r>
        <w:t>7条　この会は、年に一回総会を開き、その年度の予算と活動計画を決め、前年度の決算を承認する。</w:t>
      </w:r>
    </w:p>
    <w:p w14:paraId="4B8BFC52" w14:textId="77777777" w:rsidR="0080258C" w:rsidRDefault="0080258C" w:rsidP="0080258C">
      <w:r>
        <w:rPr>
          <w:rFonts w:hint="eastAsia"/>
        </w:rPr>
        <w:t>また、必要に応じて、臨時総会を開催する。</w:t>
      </w:r>
    </w:p>
    <w:p w14:paraId="545BA55D" w14:textId="77777777" w:rsidR="0080258C" w:rsidRDefault="0080258C" w:rsidP="0080258C">
      <w:r>
        <w:rPr>
          <w:rFonts w:hint="eastAsia"/>
        </w:rPr>
        <w:t>（会計）</w:t>
      </w:r>
    </w:p>
    <w:p w14:paraId="5AE3C257" w14:textId="77777777" w:rsidR="0080258C" w:rsidRDefault="0080258C" w:rsidP="0080258C">
      <w:r>
        <w:rPr>
          <w:rFonts w:hint="eastAsia"/>
        </w:rPr>
        <w:t>第８条　この会の経費は、会費、寄附金その他の収入をもって充てる。</w:t>
      </w:r>
    </w:p>
    <w:p w14:paraId="6EA37079" w14:textId="77777777" w:rsidR="0080258C" w:rsidRDefault="0080258C" w:rsidP="0080258C">
      <w:r>
        <w:rPr>
          <w:rFonts w:hint="eastAsia"/>
        </w:rPr>
        <w:t xml:space="preserve">　</w:t>
      </w:r>
      <w:r>
        <w:t>2　会費は、会員1名につき月額（年額）〇〇円とする。</w:t>
      </w:r>
    </w:p>
    <w:p w14:paraId="0F1ECF3E" w14:textId="1AE2DF5E" w:rsidR="0080258C" w:rsidRDefault="0080258C" w:rsidP="0080258C">
      <w:r>
        <w:rPr>
          <w:rFonts w:hint="eastAsia"/>
        </w:rPr>
        <w:t xml:space="preserve">　</w:t>
      </w:r>
      <w:r>
        <w:t>3　会計年度は、</w:t>
      </w:r>
      <w:r w:rsidR="00D97671">
        <w:rPr>
          <w:rFonts w:hint="eastAsia"/>
        </w:rPr>
        <w:t>毎年</w:t>
      </w:r>
      <w:r>
        <w:t>〇月〇日～翌年〇月〇日までとする。</w:t>
      </w:r>
    </w:p>
    <w:p w14:paraId="2C01259D" w14:textId="77777777" w:rsidR="0080258C" w:rsidRDefault="0080258C" w:rsidP="0080258C">
      <w:r>
        <w:rPr>
          <w:rFonts w:hint="eastAsia"/>
        </w:rPr>
        <w:t>（補足）</w:t>
      </w:r>
    </w:p>
    <w:p w14:paraId="430CB254" w14:textId="77777777" w:rsidR="0080258C" w:rsidRDefault="0080258C" w:rsidP="0080258C">
      <w:r>
        <w:rPr>
          <w:rFonts w:hint="eastAsia"/>
        </w:rPr>
        <w:t>第</w:t>
      </w:r>
      <w:r>
        <w:t>9条　この規約（会則）に定めがない事項については、会長が役員会に諮って決める。</w:t>
      </w:r>
    </w:p>
    <w:p w14:paraId="30A83975" w14:textId="5922267E" w:rsidR="000E5AF4" w:rsidRDefault="0080258C" w:rsidP="0080258C">
      <w:r>
        <w:rPr>
          <w:rFonts w:hint="eastAsia"/>
        </w:rPr>
        <w:t>第</w:t>
      </w:r>
      <w:r>
        <w:t>10条　この規約（会則）は、〇年〇月〇日から施行する。</w:t>
      </w:r>
    </w:p>
    <w:sectPr w:rsidR="000E5AF4" w:rsidSect="0080258C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8C"/>
    <w:rsid w:val="000E5AF4"/>
    <w:rsid w:val="0080258C"/>
    <w:rsid w:val="00D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F9EE9"/>
  <w15:chartTrackingRefBased/>
  <w15:docId w15:val="{9E3F17DE-B537-4FFC-B247-5B37F7C4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 すぎなみ協働プラザ</dc:creator>
  <cp:keywords/>
  <dc:description/>
  <cp:lastModifiedBy>管理者 すぎなみ協働プラザ</cp:lastModifiedBy>
  <cp:revision>2</cp:revision>
  <cp:lastPrinted>2023-10-03T08:15:00Z</cp:lastPrinted>
  <dcterms:created xsi:type="dcterms:W3CDTF">2023-10-03T08:12:00Z</dcterms:created>
  <dcterms:modified xsi:type="dcterms:W3CDTF">2023-10-04T00:56:00Z</dcterms:modified>
</cp:coreProperties>
</file>